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F20FB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75328A" w:rsidRPr="007D199D" w:rsidRDefault="009B60C5" w:rsidP="0075328A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D199D" w:rsidRDefault="00F226E2" w:rsidP="00230905">
            <w:pPr>
              <w:rPr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Экономическое управление </w:t>
            </w:r>
            <w:r w:rsidR="00147549" w:rsidRPr="007D199D">
              <w:rPr>
                <w:b/>
                <w:sz w:val="24"/>
                <w:szCs w:val="24"/>
              </w:rPr>
              <w:t>фирмой</w:t>
            </w:r>
          </w:p>
        </w:tc>
      </w:tr>
      <w:tr w:rsidR="007D199D" w:rsidRPr="007D199D" w:rsidTr="00A30025">
        <w:tc>
          <w:tcPr>
            <w:tcW w:w="3261" w:type="dxa"/>
            <w:shd w:val="clear" w:color="auto" w:fill="E7E6E6" w:themeFill="background2"/>
          </w:tcPr>
          <w:p w:rsidR="00A30025" w:rsidRPr="007D199D" w:rsidRDefault="00A3002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D199D" w:rsidRDefault="00417437" w:rsidP="00A3002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38.04</w:t>
            </w:r>
            <w:r w:rsidR="00A30025" w:rsidRPr="007D199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D199D" w:rsidRDefault="00A30025" w:rsidP="0023090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Экономика</w:t>
            </w:r>
          </w:p>
        </w:tc>
      </w:tr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9B60C5" w:rsidRPr="007D199D" w:rsidRDefault="009B60C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D199D" w:rsidRDefault="00417437" w:rsidP="0023090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Экономика </w:t>
            </w:r>
            <w:r w:rsidR="00C41084" w:rsidRPr="007D199D">
              <w:rPr>
                <w:sz w:val="24"/>
                <w:szCs w:val="24"/>
              </w:rPr>
              <w:t xml:space="preserve"> организаци</w:t>
            </w:r>
            <w:r w:rsidRPr="007D199D">
              <w:rPr>
                <w:sz w:val="24"/>
                <w:szCs w:val="24"/>
              </w:rPr>
              <w:t>и: бизнес- аналитика и управление</w:t>
            </w:r>
          </w:p>
        </w:tc>
      </w:tr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230905" w:rsidRPr="007D199D" w:rsidRDefault="0023090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D199D" w:rsidRDefault="00F20FBF" w:rsidP="00814780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8  </w:t>
            </w:r>
            <w:r w:rsidR="00230905" w:rsidRPr="007D199D">
              <w:rPr>
                <w:sz w:val="24"/>
                <w:szCs w:val="24"/>
              </w:rPr>
              <w:t>з.е.</w:t>
            </w:r>
          </w:p>
        </w:tc>
      </w:tr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9B60C5" w:rsidRPr="007D199D" w:rsidRDefault="009B60C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D199D" w:rsidRPr="007D199D" w:rsidRDefault="007D199D" w:rsidP="009B60C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Зачет </w:t>
            </w:r>
          </w:p>
          <w:p w:rsidR="009B60C5" w:rsidRPr="007D199D" w:rsidRDefault="00F20FBF" w:rsidP="009B60C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</w:t>
            </w:r>
            <w:r w:rsidR="00F226E2" w:rsidRPr="007D199D">
              <w:rPr>
                <w:sz w:val="24"/>
                <w:szCs w:val="24"/>
              </w:rPr>
              <w:t>кзамен</w:t>
            </w:r>
          </w:p>
          <w:p w:rsidR="00230905" w:rsidRPr="007D199D" w:rsidRDefault="00230905" w:rsidP="00F20FBF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Курсовая работа</w:t>
            </w:r>
          </w:p>
        </w:tc>
      </w:tr>
      <w:tr w:rsidR="007D199D" w:rsidRPr="007D199D" w:rsidTr="004E6061">
        <w:tc>
          <w:tcPr>
            <w:tcW w:w="3261" w:type="dxa"/>
            <w:shd w:val="clear" w:color="auto" w:fill="E7E6E6" w:themeFill="background2"/>
          </w:tcPr>
          <w:p w:rsidR="00CB2C49" w:rsidRPr="007D199D" w:rsidRDefault="00CB2C49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D199D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7D199D">
              <w:rPr>
                <w:sz w:val="24"/>
                <w:szCs w:val="24"/>
              </w:rPr>
              <w:t>Экономики предприятий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F20FBF" w:rsidRPr="007D199D" w:rsidRDefault="00CB2C49" w:rsidP="00C7079F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Крат</w:t>
            </w:r>
            <w:r w:rsidR="00C7079F" w:rsidRPr="007D199D">
              <w:rPr>
                <w:b/>
                <w:sz w:val="24"/>
                <w:szCs w:val="24"/>
              </w:rPr>
              <w:t>к</w:t>
            </w:r>
            <w:r w:rsidRPr="007D199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CB2C49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Тема 1.</w:t>
            </w:r>
            <w:r w:rsidR="00695A98" w:rsidRPr="007D199D">
              <w:rPr>
                <w:sz w:val="24"/>
                <w:szCs w:val="24"/>
              </w:rPr>
              <w:t xml:space="preserve"> Фирма в экономической системе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CB2C49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Тема 2. </w:t>
            </w:r>
            <w:r w:rsidR="00695A98" w:rsidRPr="007D199D">
              <w:rPr>
                <w:sz w:val="24"/>
                <w:szCs w:val="24"/>
              </w:rPr>
              <w:t>Современные формы организации бизнеса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CB2C49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Тема 3. </w:t>
            </w:r>
            <w:r w:rsidR="00695A98" w:rsidRPr="007D199D">
              <w:rPr>
                <w:sz w:val="24"/>
                <w:szCs w:val="24"/>
              </w:rPr>
              <w:t>Актуальные вопросы деятельности фирм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580551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Тема 4</w:t>
            </w:r>
            <w:r w:rsidR="003625E3" w:rsidRPr="007D199D">
              <w:rPr>
                <w:sz w:val="24"/>
                <w:szCs w:val="24"/>
              </w:rPr>
              <w:t>.</w:t>
            </w:r>
            <w:r w:rsidR="00695A98" w:rsidRPr="007D199D">
              <w:rPr>
                <w:sz w:val="24"/>
                <w:szCs w:val="24"/>
              </w:rPr>
              <w:t xml:space="preserve"> Современные концепции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580551" w:rsidRPr="007D199D" w:rsidRDefault="00580551" w:rsidP="00695A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Тема 5</w:t>
            </w:r>
            <w:r w:rsidR="003625E3" w:rsidRPr="007D199D">
              <w:rPr>
                <w:sz w:val="24"/>
                <w:szCs w:val="24"/>
              </w:rPr>
              <w:t>.</w:t>
            </w:r>
            <w:r w:rsidR="00695A98" w:rsidRPr="007D199D">
              <w:rPr>
                <w:sz w:val="24"/>
                <w:szCs w:val="24"/>
              </w:rPr>
              <w:t xml:space="preserve"> Управление капиталом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580551" w:rsidRPr="007D199D" w:rsidRDefault="00580551" w:rsidP="00695A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Тема 6</w:t>
            </w:r>
            <w:r w:rsidR="003625E3" w:rsidRPr="007D199D">
              <w:rPr>
                <w:sz w:val="24"/>
                <w:szCs w:val="24"/>
              </w:rPr>
              <w:t>.</w:t>
            </w:r>
            <w:r w:rsidR="00695A98" w:rsidRPr="007D199D">
              <w:rPr>
                <w:sz w:val="24"/>
                <w:szCs w:val="24"/>
              </w:rPr>
              <w:t xml:space="preserve"> Расходы и ценообразование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7777E2" w:rsidRPr="007D199D" w:rsidRDefault="007777E2" w:rsidP="00695A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Тема 7.</w:t>
            </w:r>
            <w:r w:rsidR="00695A98" w:rsidRPr="007D199D">
              <w:rPr>
                <w:sz w:val="24"/>
                <w:szCs w:val="24"/>
              </w:rPr>
              <w:t xml:space="preserve"> Финансы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695A98" w:rsidRPr="007D199D" w:rsidRDefault="00695A98" w:rsidP="00695A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Тема 8. Моделирование управления деятельностью фирмы: основные подходы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695A98" w:rsidRPr="007D199D" w:rsidRDefault="00695A98" w:rsidP="00695A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Тема 9. Аналитическая оценка результатов деятельности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F20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5E35D7" w:rsidRPr="00FA5AE0" w:rsidRDefault="00CB2C49" w:rsidP="00FA5AE0">
            <w:pPr>
              <w:widowControl/>
              <w:shd w:val="clear" w:color="auto" w:fill="FFFFFF"/>
              <w:tabs>
                <w:tab w:val="left" w:pos="420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FA5AE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5A98" w:rsidRPr="00FA5AE0" w:rsidRDefault="00695A98" w:rsidP="00FA5AE0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  <w:rPr>
                <w:b/>
              </w:rPr>
            </w:pPr>
            <w:r w:rsidRPr="00FA5AE0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FA5AE0">
                <w:rPr>
                  <w:rStyle w:val="aff2"/>
                  <w:iCs/>
                  <w:color w:val="auto"/>
                </w:rPr>
                <w:t>http://znanium.com/go.php?id=762711</w:t>
              </w:r>
            </w:hyperlink>
          </w:p>
          <w:p w:rsidR="0093742B" w:rsidRPr="00FA5AE0" w:rsidRDefault="0093742B" w:rsidP="00FA5AE0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  <w:rPr>
                <w:b/>
              </w:rPr>
            </w:pPr>
            <w:r w:rsidRPr="00FA5AE0">
              <w:t xml:space="preserve">Асадуллин, Р. Г. Основы управленческой экономики предприятия (фирмы) [Электронный ресурс] : производственно-практическое издание / Р. Г. Асадуллин. - Москва : ИНФРА-М, 2016. - 423 с. </w:t>
            </w:r>
            <w:hyperlink r:id="rId9" w:tgtFrame="_blank" w:tooltip="читать полный текст" w:history="1">
              <w:r w:rsidRPr="00FA5AE0">
                <w:rPr>
                  <w:rStyle w:val="aff2"/>
                  <w:iCs/>
                  <w:color w:val="auto"/>
                </w:rPr>
                <w:t>http://znanium.com/go.php?id=548833</w:t>
              </w:r>
            </w:hyperlink>
          </w:p>
          <w:p w:rsidR="00695A98" w:rsidRPr="00FA5AE0" w:rsidRDefault="00695A98" w:rsidP="00FA5AE0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  <w:rPr>
                <w:b/>
              </w:rPr>
            </w:pPr>
            <w:r w:rsidRPr="00FA5AE0">
              <w:t xml:space="preserve">Лифшиц, А. С. Управленческая экономика [Электронный ресурс] : учебное пособие для обучающихся по программам высшего образования направления подготовки «Менеджмент» (квалификация (степень) «магистр») / А. С. Лифшиц. - Москва : РИОР: ИНФРА-М, 2016. - 121 с. </w:t>
            </w:r>
            <w:hyperlink r:id="rId10" w:tgtFrame="_blank" w:tooltip="читать полный текст" w:history="1">
              <w:r w:rsidRPr="00FA5AE0">
                <w:rPr>
                  <w:rStyle w:val="aff2"/>
                  <w:iCs/>
                  <w:color w:val="auto"/>
                </w:rPr>
                <w:t>http://znanium.com/go.php?id=533564</w:t>
              </w:r>
            </w:hyperlink>
          </w:p>
          <w:p w:rsidR="00695A98" w:rsidRPr="00FA5AE0" w:rsidRDefault="00695A98" w:rsidP="00FA5AE0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  <w:rPr>
                <w:b/>
              </w:rPr>
            </w:pPr>
            <w:r w:rsidRPr="00FA5AE0">
              <w:t xml:space="preserve"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 </w:t>
            </w:r>
            <w:hyperlink r:id="rId11" w:tgtFrame="_blank" w:tooltip="читать полный текст" w:history="1">
              <w:r w:rsidRPr="00FA5AE0">
                <w:rPr>
                  <w:rStyle w:val="aff2"/>
                  <w:iCs/>
                  <w:color w:val="auto"/>
                </w:rPr>
                <w:t>http://znanium.com/go.php?id=487965</w:t>
              </w:r>
            </w:hyperlink>
          </w:p>
          <w:p w:rsidR="00814780" w:rsidRPr="00FA5AE0" w:rsidRDefault="00CB2C49" w:rsidP="00FA5AE0">
            <w:pPr>
              <w:tabs>
                <w:tab w:val="left" w:pos="195"/>
                <w:tab w:val="left" w:pos="420"/>
              </w:tabs>
              <w:jc w:val="both"/>
              <w:rPr>
                <w:b/>
                <w:sz w:val="24"/>
                <w:szCs w:val="24"/>
              </w:rPr>
            </w:pPr>
            <w:r w:rsidRPr="00FA5AE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FA5AE0" w:rsidRDefault="0065343B" w:rsidP="00FA5AE0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</w:pPr>
            <w:r w:rsidRPr="00FA5AE0">
              <w:t>Экономика фирмы [Текст] : учебник для студентов вузов, обучающихся по экономическим специальностям / [А. С. Арзямов [и др.]; под общ. ред. Н. П. Иващенко ; Моск. гос. ун-т им. М. В. Ломоносова, Экон. фак. - Москва : Проспект, 2017. - 527 с. (2 экз.)</w:t>
            </w:r>
          </w:p>
          <w:p w:rsidR="0065343B" w:rsidRPr="00FA5AE0" w:rsidRDefault="0065343B" w:rsidP="00FA5AE0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</w:pPr>
            <w:r w:rsidRPr="00FA5AE0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2" w:tgtFrame="_blank" w:tooltip="читать полный текст" w:history="1">
              <w:r w:rsidRPr="00FA5AE0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FA5AE0">
              <w:t xml:space="preserve"> (50 экз.)</w:t>
            </w:r>
          </w:p>
          <w:p w:rsidR="0065343B" w:rsidRPr="00FA5AE0" w:rsidRDefault="0065343B" w:rsidP="00FA5AE0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</w:pPr>
            <w:r w:rsidRPr="00FA5AE0"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3" w:tgtFrame="_blank" w:tooltip="читать полный текст" w:history="1">
              <w:r w:rsidRPr="00FA5AE0">
                <w:rPr>
                  <w:rStyle w:val="aff2"/>
                  <w:iCs/>
                  <w:color w:val="auto"/>
                </w:rPr>
                <w:t>http://znanium.com/go.php?id=432788</w:t>
              </w:r>
            </w:hyperlink>
          </w:p>
          <w:p w:rsidR="00695A98" w:rsidRPr="00FA5AE0" w:rsidRDefault="0065343B" w:rsidP="00FA5AE0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20"/>
              </w:tabs>
              <w:ind w:left="0" w:firstLine="0"/>
              <w:jc w:val="both"/>
            </w:pPr>
            <w:r w:rsidRPr="00FA5AE0">
              <w:t xml:space="preserve">Скляренко, В. К. Экономика предприятия [Электронный ресурс] : учебник для студентов вузов, обучающихся по направлению "Экономика" и другим экономическим специальностям / В. К. Скляренко, В. М. Прудников. - 2-е изд. - Москва : ИНФРА-М, 2014. - 346 с. </w:t>
            </w:r>
            <w:hyperlink r:id="rId14" w:tgtFrame="_blank" w:tooltip="читать полный текст" w:history="1">
              <w:r w:rsidRPr="00FA5AE0">
                <w:rPr>
                  <w:rStyle w:val="aff2"/>
                  <w:iCs/>
                  <w:color w:val="auto"/>
                </w:rPr>
                <w:t>http://znanium.com/go.php?id=405630</w:t>
              </w:r>
            </w:hyperlink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CB2C49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D199D" w:rsidRDefault="00CB2C49" w:rsidP="00CB2C49">
            <w:pPr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7D199D" w:rsidRDefault="00CB2C49" w:rsidP="00CB2C49">
            <w:pPr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D199D" w:rsidRDefault="00CB2C49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D199D" w:rsidRDefault="00CB2C49" w:rsidP="00CB2C49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Общего доступа</w:t>
            </w:r>
          </w:p>
          <w:p w:rsidR="00CB2C49" w:rsidRPr="007D199D" w:rsidRDefault="00CB2C49" w:rsidP="00CB2C49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D199D" w:rsidRDefault="00CB2C49" w:rsidP="004E6061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F20FBF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CB2C49" w:rsidP="00FA5A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В данной дисциплине не реализуются</w:t>
            </w:r>
            <w:r w:rsidR="00F20FBF" w:rsidRPr="007D199D">
              <w:rPr>
                <w:sz w:val="24"/>
                <w:szCs w:val="24"/>
              </w:rPr>
              <w:t xml:space="preserve">   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F20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7D199D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Cs/>
                <w:sz w:val="24"/>
                <w:szCs w:val="24"/>
              </w:rPr>
              <w:t xml:space="preserve">08.037 </w:t>
            </w:r>
            <w:r w:rsidRPr="007D199D">
              <w:rPr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FA5AE0" w:rsidRDefault="00FA5AE0" w:rsidP="00F20FBF">
      <w:pPr>
        <w:jc w:val="center"/>
        <w:rPr>
          <w:b/>
          <w:sz w:val="24"/>
          <w:szCs w:val="24"/>
        </w:rPr>
      </w:pPr>
    </w:p>
    <w:p w:rsidR="00F20FBF" w:rsidRDefault="00F20FBF" w:rsidP="00F20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20FBF" w:rsidRPr="007D199D" w:rsidRDefault="00F20FBF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Экономическое управление фирмой</w:t>
            </w:r>
          </w:p>
        </w:tc>
      </w:tr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20FBF" w:rsidRPr="007D199D" w:rsidRDefault="00F20FBF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38.04.01 Экономика</w:t>
            </w:r>
          </w:p>
        </w:tc>
      </w:tr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20FBF" w:rsidRPr="007D199D" w:rsidRDefault="00F20FBF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20FBF" w:rsidRPr="007D199D" w:rsidRDefault="007D199D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</w:t>
            </w:r>
            <w:r w:rsidR="00F20FBF" w:rsidRPr="007D199D">
              <w:rPr>
                <w:sz w:val="24"/>
                <w:szCs w:val="24"/>
              </w:rPr>
              <w:t>кономики предприятий</w:t>
            </w:r>
          </w:p>
        </w:tc>
      </w:tr>
      <w:tr w:rsidR="007D199D" w:rsidRPr="007D199D" w:rsidTr="00102998">
        <w:tc>
          <w:tcPr>
            <w:tcW w:w="10490" w:type="dxa"/>
            <w:gridSpan w:val="2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</w:t>
            </w:r>
            <w:r w:rsidRPr="007D199D">
              <w:rPr>
                <w:sz w:val="24"/>
                <w:szCs w:val="24"/>
              </w:rPr>
              <w:tab/>
              <w:t>Экономическое обоснование организационной структуры управления предприятием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</w:t>
            </w:r>
            <w:r w:rsidRPr="007D199D">
              <w:rPr>
                <w:sz w:val="24"/>
                <w:szCs w:val="24"/>
              </w:rPr>
              <w:tab/>
              <w:t>Экономическое управление элементами основного капитала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3</w:t>
            </w:r>
            <w:r w:rsidRPr="007D199D">
              <w:rPr>
                <w:sz w:val="24"/>
                <w:szCs w:val="24"/>
              </w:rPr>
              <w:tab/>
              <w:t>Экономическое управление элементами оборотного капитала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4</w:t>
            </w:r>
            <w:r w:rsidRPr="007D199D">
              <w:rPr>
                <w:sz w:val="24"/>
                <w:szCs w:val="24"/>
              </w:rPr>
              <w:tab/>
              <w:t>Факторинг как инструмент управления оборотным капиталом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5. Экономическая оценка и определения потребности в персонале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6.</w:t>
            </w:r>
            <w:r w:rsidRPr="007D199D">
              <w:rPr>
                <w:sz w:val="24"/>
                <w:szCs w:val="24"/>
              </w:rPr>
              <w:tab/>
              <w:t>Экономическая оценка компенсационной политики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7. Экономическое обоснование выбора системы налогообложения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8.</w:t>
            </w:r>
            <w:r w:rsidRPr="007D199D">
              <w:rPr>
                <w:sz w:val="24"/>
                <w:szCs w:val="24"/>
              </w:rPr>
              <w:tab/>
              <w:t>Управление результативностью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A5AE0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9.</w:t>
            </w:r>
            <w:r w:rsidR="00FA5AE0" w:rsidRPr="007D199D">
              <w:rPr>
                <w:sz w:val="24"/>
                <w:szCs w:val="24"/>
              </w:rPr>
              <w:t xml:space="preserve"> </w:t>
            </w:r>
            <w:r w:rsidRPr="007D199D">
              <w:rPr>
                <w:sz w:val="24"/>
                <w:szCs w:val="24"/>
              </w:rPr>
              <w:t>Формирование человеческого и социального капитала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10. Управление качеством продукции (работ, услуг)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11. Управление производственными инвестициями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12. Управление финансовыми инвестициями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13. Определение соотношения между объемом производства и объемом сбыта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14. Управление денежными потоками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15. Экономическая оценка материальных ресурсов для деятельности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A5AE0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16.</w:t>
            </w:r>
            <w:r w:rsidR="00FA5AE0" w:rsidRPr="007D199D">
              <w:rPr>
                <w:sz w:val="24"/>
                <w:szCs w:val="24"/>
              </w:rPr>
              <w:t xml:space="preserve"> </w:t>
            </w:r>
            <w:r w:rsidRPr="007D199D">
              <w:rPr>
                <w:sz w:val="24"/>
                <w:szCs w:val="24"/>
              </w:rPr>
              <w:t>Экономическое управление снижением затрат на производство и реализацию продукции.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17. Экономическое управление нематериальными активами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A5AE0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18.</w:t>
            </w:r>
            <w:r w:rsidR="00FA5AE0" w:rsidRPr="007D199D">
              <w:rPr>
                <w:sz w:val="24"/>
                <w:szCs w:val="24"/>
              </w:rPr>
              <w:t xml:space="preserve"> </w:t>
            </w:r>
            <w:r w:rsidRPr="007D199D">
              <w:rPr>
                <w:sz w:val="24"/>
                <w:szCs w:val="24"/>
              </w:rPr>
              <w:t>Экономическая оценка рисков на предприятии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19. Экономическое управлением инновационным развитием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F20F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20. Экономическое управление взаимодействия с контрагентами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A80A8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21.</w:t>
            </w:r>
            <w:r w:rsidR="00A80A89" w:rsidRPr="007D199D">
              <w:rPr>
                <w:sz w:val="24"/>
                <w:szCs w:val="24"/>
              </w:rPr>
              <w:t xml:space="preserve"> Экономические управление расходами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A80A8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22.</w:t>
            </w:r>
            <w:r w:rsidR="00A80A89" w:rsidRPr="007D199D">
              <w:rPr>
                <w:sz w:val="24"/>
                <w:szCs w:val="24"/>
              </w:rPr>
              <w:t xml:space="preserve"> Экономическое обоснование маркетинговых решений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A80A8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23.</w:t>
            </w:r>
            <w:r w:rsidR="00A80A89" w:rsidRPr="007D199D">
              <w:rPr>
                <w:sz w:val="24"/>
                <w:szCs w:val="24"/>
              </w:rPr>
              <w:t xml:space="preserve"> Управление эффективностью деятельности фирмы (подразделения)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A80A8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24.</w:t>
            </w:r>
            <w:r w:rsidR="00A80A89" w:rsidRPr="007D199D">
              <w:rPr>
                <w:sz w:val="24"/>
                <w:szCs w:val="24"/>
              </w:rPr>
              <w:t xml:space="preserve"> Экономическое обоснование решений по повышению конкурентоспособности товаров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F20FBF" w:rsidP="00A80A8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25.</w:t>
            </w:r>
            <w:r w:rsidR="00A80A89" w:rsidRPr="007D199D">
              <w:rPr>
                <w:sz w:val="24"/>
                <w:szCs w:val="24"/>
              </w:rPr>
              <w:t xml:space="preserve"> Планирование финансово-экономических результатов деятельности  организации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A80A89" w:rsidP="00A80A8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26. Оценка эффективности бизнес-процессов фирмы</w:t>
            </w:r>
          </w:p>
        </w:tc>
      </w:tr>
      <w:tr w:rsidR="007D199D" w:rsidRPr="007D199D" w:rsidTr="00102998">
        <w:tc>
          <w:tcPr>
            <w:tcW w:w="10490" w:type="dxa"/>
            <w:gridSpan w:val="2"/>
          </w:tcPr>
          <w:p w:rsidR="00F20FBF" w:rsidRPr="007D199D" w:rsidRDefault="00A80A89" w:rsidP="00A80A8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27. Оценка стоимости бизнеса  </w:t>
            </w:r>
          </w:p>
        </w:tc>
      </w:tr>
    </w:tbl>
    <w:p w:rsidR="00FA5AE0" w:rsidRDefault="00FA5AE0" w:rsidP="00FA5AE0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Калабина Е.Г. </w:t>
      </w:r>
    </w:p>
    <w:p w:rsidR="00FA5AE0" w:rsidRDefault="00FA5AE0" w:rsidP="00FA5AE0">
      <w:pPr>
        <w:rPr>
          <w:sz w:val="24"/>
          <w:szCs w:val="24"/>
        </w:rPr>
      </w:pPr>
    </w:p>
    <w:p w:rsidR="00FA5AE0" w:rsidRDefault="00FA5AE0" w:rsidP="00FA5AE0">
      <w:pPr>
        <w:rPr>
          <w:sz w:val="24"/>
          <w:szCs w:val="24"/>
        </w:rPr>
      </w:pPr>
      <w:bookmarkStart w:id="0" w:name="_GoBack"/>
      <w:bookmarkEnd w:id="0"/>
    </w:p>
    <w:p w:rsidR="00FA5AE0" w:rsidRDefault="00FA5AE0" w:rsidP="00FA5AE0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FA5AE0" w:rsidRDefault="00FA5AE0" w:rsidP="00FA5AE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A5AE0" w:rsidRDefault="00FA5AE0" w:rsidP="00FA5AE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FA5AE0" w:rsidRDefault="00FA5AE0" w:rsidP="00FA5AE0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F20FBF" w:rsidRDefault="00FA5AE0" w:rsidP="00FA5AE0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F20FB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BD" w:rsidRDefault="00ED62BD">
      <w:r>
        <w:separator/>
      </w:r>
    </w:p>
  </w:endnote>
  <w:endnote w:type="continuationSeparator" w:id="0">
    <w:p w:rsidR="00ED62BD" w:rsidRDefault="00ED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BD" w:rsidRDefault="00ED62BD">
      <w:r>
        <w:separator/>
      </w:r>
    </w:p>
  </w:footnote>
  <w:footnote w:type="continuationSeparator" w:id="0">
    <w:p w:rsidR="00ED62BD" w:rsidRDefault="00ED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72F57C3"/>
    <w:multiLevelType w:val="hybridMultilevel"/>
    <w:tmpl w:val="FF7CFA68"/>
    <w:lvl w:ilvl="0" w:tplc="32FC5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92436C8"/>
    <w:multiLevelType w:val="hybridMultilevel"/>
    <w:tmpl w:val="87FC44E8"/>
    <w:lvl w:ilvl="0" w:tplc="FF02AB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7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7"/>
  </w:num>
  <w:num w:numId="32">
    <w:abstractNumId w:val="22"/>
  </w:num>
  <w:num w:numId="33">
    <w:abstractNumId w:val="6"/>
  </w:num>
  <w:num w:numId="34">
    <w:abstractNumId w:val="9"/>
  </w:num>
  <w:num w:numId="35">
    <w:abstractNumId w:val="20"/>
  </w:num>
  <w:num w:numId="36">
    <w:abstractNumId w:val="11"/>
  </w:num>
  <w:num w:numId="37">
    <w:abstractNumId w:val="13"/>
  </w:num>
  <w:num w:numId="3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2721"/>
    <w:rsid w:val="00144E94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DAE"/>
    <w:rsid w:val="00244FDD"/>
    <w:rsid w:val="00246C65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26AE6"/>
    <w:rsid w:val="00330CFB"/>
    <w:rsid w:val="0034680B"/>
    <w:rsid w:val="00356F94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727"/>
    <w:rsid w:val="00580551"/>
    <w:rsid w:val="00582AFC"/>
    <w:rsid w:val="00583831"/>
    <w:rsid w:val="005A7B06"/>
    <w:rsid w:val="005B3163"/>
    <w:rsid w:val="005C33DA"/>
    <w:rsid w:val="005E35D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43B"/>
    <w:rsid w:val="00655043"/>
    <w:rsid w:val="006577B1"/>
    <w:rsid w:val="006578D6"/>
    <w:rsid w:val="006813A6"/>
    <w:rsid w:val="00683CFF"/>
    <w:rsid w:val="006842E8"/>
    <w:rsid w:val="00685C6A"/>
    <w:rsid w:val="006873F6"/>
    <w:rsid w:val="00695A9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99D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22B2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42B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41B77"/>
    <w:rsid w:val="00A5233B"/>
    <w:rsid w:val="00A53BCE"/>
    <w:rsid w:val="00A541B2"/>
    <w:rsid w:val="00A66D0B"/>
    <w:rsid w:val="00A76F8B"/>
    <w:rsid w:val="00A80A8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079F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93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D62BD"/>
    <w:rsid w:val="00EE0A50"/>
    <w:rsid w:val="00EF2CBE"/>
    <w:rsid w:val="00EF456D"/>
    <w:rsid w:val="00F051B2"/>
    <w:rsid w:val="00F12C99"/>
    <w:rsid w:val="00F1749B"/>
    <w:rsid w:val="00F179B0"/>
    <w:rsid w:val="00F20FBF"/>
    <w:rsid w:val="00F226E2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A5AE0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8447"/>
  <w15:docId w15:val="{0221232E-C92B-45F8-A5B1-523B669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70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znanium.com/go.php?id=432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879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33564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4" Type="http://schemas.openxmlformats.org/officeDocument/2006/relationships/hyperlink" Target="http://znanium.com/go.php?id=40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1B6E-8922-4365-9FC8-195D33DB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18</cp:revision>
  <cp:lastPrinted>2019-07-31T07:12:00Z</cp:lastPrinted>
  <dcterms:created xsi:type="dcterms:W3CDTF">2019-03-13T08:10:00Z</dcterms:created>
  <dcterms:modified xsi:type="dcterms:W3CDTF">2019-07-31T07:12:00Z</dcterms:modified>
</cp:coreProperties>
</file>